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  <w:r>
        <w:rPr>
          <w:rFonts w:ascii="Blue Highway" w:hAnsi="Blue Highway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-814883</wp:posOffset>
            </wp:positionH>
            <wp:positionV relativeFrom="paragraph">
              <wp:posOffset>-826618</wp:posOffset>
            </wp:positionV>
            <wp:extent cx="7647280" cy="10014509"/>
            <wp:effectExtent l="19050" t="0" r="0" b="0"/>
            <wp:wrapNone/>
            <wp:docPr id="1" name="Picture 1" descr="C:\Users\nschlapper\AppData\Local\Microsoft\Windows\Temporary Internet Files\Content.IE5\ROOLMT9U\MC9003542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chlapper\AppData\Local\Microsoft\Windows\Temporary Internet Files\Content.IE5\ROOLMT9U\MC900354269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80" cy="1001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8744ED" w:rsidRDefault="008744ED" w:rsidP="008744ED">
      <w:pPr>
        <w:jc w:val="center"/>
        <w:rPr>
          <w:rFonts w:ascii="Blue Highway" w:hAnsi="Blue Highway"/>
          <w:sz w:val="24"/>
          <w:szCs w:val="24"/>
        </w:rPr>
      </w:pPr>
    </w:p>
    <w:p w:rsidR="00EB0C5A" w:rsidRPr="00A4760B" w:rsidRDefault="008744ED" w:rsidP="008744ED">
      <w:pPr>
        <w:jc w:val="center"/>
        <w:rPr>
          <w:rFonts w:ascii="Kristen ITC" w:hAnsi="Kristen ITC"/>
          <w:sz w:val="40"/>
          <w:szCs w:val="40"/>
        </w:rPr>
      </w:pPr>
      <w:r w:rsidRPr="00A4760B">
        <w:rPr>
          <w:rFonts w:ascii="Kristen ITC" w:hAnsi="Kristen ITC"/>
          <w:sz w:val="40"/>
          <w:szCs w:val="40"/>
        </w:rPr>
        <w:t>CAMP READING ROCKS!</w:t>
      </w:r>
    </w:p>
    <w:p w:rsidR="008744ED" w:rsidRP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b/>
          <w:sz w:val="20"/>
          <w:szCs w:val="20"/>
        </w:rPr>
        <w:t>What:</w:t>
      </w:r>
      <w:r w:rsidRPr="008744ED">
        <w:rPr>
          <w:rFonts w:ascii="Kristen ITC" w:hAnsi="Kristen ITC"/>
          <w:sz w:val="20"/>
          <w:szCs w:val="20"/>
        </w:rPr>
        <w:t xml:space="preserve"> A reading celebration!</w:t>
      </w:r>
    </w:p>
    <w:p w:rsidR="008744ED" w:rsidRP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b/>
          <w:sz w:val="20"/>
          <w:szCs w:val="20"/>
        </w:rPr>
        <w:t xml:space="preserve">Who: </w:t>
      </w:r>
      <w:r w:rsidRPr="008744ED">
        <w:rPr>
          <w:rFonts w:ascii="Kristen ITC" w:hAnsi="Kristen ITC"/>
          <w:sz w:val="20"/>
          <w:szCs w:val="20"/>
        </w:rPr>
        <w:t>Kindergarten, First and Second Grade Students</w:t>
      </w:r>
    </w:p>
    <w:p w:rsidR="008744ED" w:rsidRP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A24EBD">
        <w:rPr>
          <w:rFonts w:ascii="Kristen ITC" w:hAnsi="Kristen ITC"/>
          <w:b/>
          <w:sz w:val="20"/>
          <w:szCs w:val="20"/>
          <w:highlight w:val="yellow"/>
        </w:rPr>
        <w:t>When:</w:t>
      </w:r>
      <w:r w:rsidR="00077131" w:rsidRPr="00A24EBD">
        <w:rPr>
          <w:rFonts w:ascii="Kristen ITC" w:hAnsi="Kristen ITC"/>
          <w:sz w:val="20"/>
          <w:szCs w:val="20"/>
          <w:highlight w:val="yellow"/>
        </w:rPr>
        <w:t xml:space="preserve"> Tuesday</w:t>
      </w:r>
      <w:r w:rsidRPr="00A24EBD">
        <w:rPr>
          <w:rFonts w:ascii="Kristen ITC" w:hAnsi="Kristen ITC"/>
          <w:sz w:val="20"/>
          <w:szCs w:val="20"/>
          <w:highlight w:val="yellow"/>
        </w:rPr>
        <w:t xml:space="preserve">, April </w:t>
      </w:r>
      <w:r w:rsidR="00077131" w:rsidRPr="00A24EBD">
        <w:rPr>
          <w:rFonts w:ascii="Kristen ITC" w:hAnsi="Kristen ITC"/>
          <w:sz w:val="20"/>
          <w:szCs w:val="20"/>
          <w:highlight w:val="yellow"/>
        </w:rPr>
        <w:t>19</w:t>
      </w:r>
      <w:r w:rsidRPr="00A24EBD">
        <w:rPr>
          <w:rFonts w:ascii="Kristen ITC" w:hAnsi="Kristen ITC"/>
          <w:sz w:val="20"/>
          <w:szCs w:val="20"/>
          <w:highlight w:val="yellow"/>
          <w:vertAlign w:val="superscript"/>
        </w:rPr>
        <w:t>th</w:t>
      </w:r>
    </w:p>
    <w:p w:rsidR="008744ED" w:rsidRP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b/>
          <w:sz w:val="20"/>
          <w:szCs w:val="20"/>
        </w:rPr>
        <w:t>Where:</w:t>
      </w:r>
      <w:r w:rsidRPr="008744ED">
        <w:rPr>
          <w:rFonts w:ascii="Kristen ITC" w:hAnsi="Kristen ITC"/>
          <w:sz w:val="20"/>
          <w:szCs w:val="20"/>
        </w:rPr>
        <w:t xml:space="preserve"> Small Gym</w:t>
      </w:r>
    </w:p>
    <w:p w:rsid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b/>
          <w:sz w:val="20"/>
          <w:szCs w:val="20"/>
        </w:rPr>
        <w:t>What to bring:</w:t>
      </w:r>
      <w:r w:rsidRPr="008744ED">
        <w:rPr>
          <w:rFonts w:ascii="Kristen ITC" w:hAnsi="Kristen ITC"/>
          <w:sz w:val="20"/>
          <w:szCs w:val="20"/>
        </w:rPr>
        <w:t xml:space="preserve"> Flashlight, sleeping bag or blanket, pop-up tent</w:t>
      </w:r>
    </w:p>
    <w:p w:rsidR="008744ED" w:rsidRP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sz w:val="20"/>
          <w:szCs w:val="20"/>
        </w:rPr>
        <w:t>(if you have them</w:t>
      </w:r>
      <w:r w:rsidR="00AE7A06">
        <w:rPr>
          <w:rFonts w:ascii="Kristen ITC" w:hAnsi="Kristen ITC"/>
          <w:sz w:val="20"/>
          <w:szCs w:val="20"/>
        </w:rPr>
        <w:t>-please label everything</w:t>
      </w:r>
      <w:r w:rsidRPr="008744ED">
        <w:rPr>
          <w:rFonts w:ascii="Kristen ITC" w:hAnsi="Kristen ITC"/>
          <w:sz w:val="20"/>
          <w:szCs w:val="20"/>
        </w:rPr>
        <w:t>)</w:t>
      </w:r>
    </w:p>
    <w:p w:rsidR="008744ED" w:rsidRPr="008744ED" w:rsidRDefault="008744ED" w:rsidP="008744ED">
      <w:pPr>
        <w:ind w:left="720" w:firstLine="720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b/>
          <w:sz w:val="20"/>
          <w:szCs w:val="20"/>
        </w:rPr>
        <w:t>Snacks:</w:t>
      </w:r>
      <w:r w:rsidRPr="008744ED">
        <w:rPr>
          <w:rFonts w:ascii="Kristen ITC" w:hAnsi="Kristen ITC"/>
          <w:sz w:val="20"/>
          <w:szCs w:val="20"/>
        </w:rPr>
        <w:t xml:space="preserve"> S’more Trail Mix</w:t>
      </w: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sz w:val="20"/>
          <w:szCs w:val="20"/>
        </w:rPr>
        <w:t>We would appreciate donations of the following:</w:t>
      </w: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sz w:val="20"/>
          <w:szCs w:val="20"/>
        </w:rPr>
        <w:t>Kindergarten-M &amp; M’s</w:t>
      </w: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sz w:val="20"/>
          <w:szCs w:val="20"/>
        </w:rPr>
        <w:t>First Grade-Golden Grahams</w:t>
      </w: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  <w:r w:rsidRPr="008744ED">
        <w:rPr>
          <w:rFonts w:ascii="Kristen ITC" w:hAnsi="Kristen ITC"/>
          <w:sz w:val="20"/>
          <w:szCs w:val="20"/>
        </w:rPr>
        <w:t>Second Grade-Mini-Marshmallows</w:t>
      </w: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</w:p>
    <w:p w:rsidR="008744ED" w:rsidRPr="008744ED" w:rsidRDefault="008744ED" w:rsidP="008744ED">
      <w:pPr>
        <w:jc w:val="center"/>
        <w:rPr>
          <w:rFonts w:ascii="Kristen ITC" w:hAnsi="Kristen ITC"/>
          <w:sz w:val="20"/>
          <w:szCs w:val="20"/>
        </w:rPr>
      </w:pPr>
    </w:p>
    <w:p w:rsidR="008744ED" w:rsidRPr="008744ED" w:rsidRDefault="008744ED">
      <w:pPr>
        <w:jc w:val="center"/>
        <w:rPr>
          <w:rFonts w:ascii="Kristen ITC" w:hAnsi="Kristen ITC"/>
          <w:sz w:val="24"/>
          <w:szCs w:val="24"/>
        </w:rPr>
      </w:pPr>
    </w:p>
    <w:sectPr w:rsidR="008744ED" w:rsidRPr="008744ED" w:rsidSect="00EB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8744ED"/>
    <w:rsid w:val="00077131"/>
    <w:rsid w:val="00084D70"/>
    <w:rsid w:val="0081752D"/>
    <w:rsid w:val="008744ED"/>
    <w:rsid w:val="00A24EBD"/>
    <w:rsid w:val="00A4760B"/>
    <w:rsid w:val="00AE7A06"/>
    <w:rsid w:val="00B50377"/>
    <w:rsid w:val="00D44295"/>
    <w:rsid w:val="00EB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nschlapper</dc:creator>
  <cp:lastModifiedBy>nschlapper</cp:lastModifiedBy>
  <cp:revision>5</cp:revision>
  <cp:lastPrinted>2011-04-15T17:13:00Z</cp:lastPrinted>
  <dcterms:created xsi:type="dcterms:W3CDTF">2011-04-14T13:41:00Z</dcterms:created>
  <dcterms:modified xsi:type="dcterms:W3CDTF">2011-04-15T17:27:00Z</dcterms:modified>
</cp:coreProperties>
</file>